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56" w:rsidRPr="00862D27" w:rsidRDefault="00DF7F56" w:rsidP="00DF7F56">
      <w:pPr>
        <w:tabs>
          <w:tab w:val="left" w:pos="3885"/>
        </w:tabs>
        <w:spacing w:line="540" w:lineRule="exact"/>
        <w:rPr>
          <w:rFonts w:asciiTheme="minorEastAsia" w:hAnsiTheme="minorEastAsia" w:cs="仿宋_GB2312"/>
          <w:color w:val="000000"/>
          <w:sz w:val="28"/>
          <w:szCs w:val="28"/>
        </w:rPr>
      </w:pPr>
      <w:r w:rsidRPr="003D4A00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DF7F56" w:rsidRDefault="00DF7F56" w:rsidP="00DF7F56">
      <w:pPr>
        <w:tabs>
          <w:tab w:val="left" w:pos="3885"/>
        </w:tabs>
        <w:spacing w:line="540" w:lineRule="exact"/>
        <w:jc w:val="center"/>
        <w:rPr>
          <w:rFonts w:ascii="方正小标宋简体" w:eastAsia="方正小标宋简体" w:hAnsi="宋体" w:cs="仿宋_GB2312"/>
          <w:color w:val="000000"/>
          <w:sz w:val="36"/>
          <w:szCs w:val="36"/>
        </w:rPr>
      </w:pPr>
    </w:p>
    <w:p w:rsidR="00DF7F56" w:rsidRPr="003D4A00" w:rsidRDefault="00DF7F56" w:rsidP="00DF7F56">
      <w:pPr>
        <w:tabs>
          <w:tab w:val="left" w:pos="3885"/>
        </w:tabs>
        <w:spacing w:line="540" w:lineRule="exact"/>
        <w:jc w:val="center"/>
        <w:rPr>
          <w:rFonts w:ascii="方正小标宋简体" w:eastAsia="方正小标宋简体" w:hAnsi="宋体" w:cs="仿宋_GB2312"/>
          <w:color w:val="000000"/>
          <w:sz w:val="44"/>
          <w:szCs w:val="44"/>
        </w:rPr>
      </w:pPr>
      <w:r w:rsidRPr="003D4A00">
        <w:rPr>
          <w:rFonts w:ascii="方正小标宋简体" w:eastAsia="方正小标宋简体" w:hAnsi="宋体" w:cs="仿宋_GB2312" w:hint="eastAsia"/>
          <w:color w:val="000000"/>
          <w:sz w:val="44"/>
          <w:szCs w:val="44"/>
        </w:rPr>
        <w:t>《中国药物警戒》期刊征订回执表</w:t>
      </w:r>
    </w:p>
    <w:p w:rsidR="00DF7F56" w:rsidRPr="00A77DC9" w:rsidRDefault="00DF7F56" w:rsidP="00DF7F56">
      <w:pPr>
        <w:tabs>
          <w:tab w:val="left" w:pos="3885"/>
        </w:tabs>
        <w:spacing w:line="540" w:lineRule="exact"/>
        <w:jc w:val="center"/>
        <w:rPr>
          <w:rFonts w:ascii="方正小标宋简体" w:eastAsia="方正小标宋简体" w:hAnsi="宋体" w:cs="仿宋_GB2312"/>
          <w:color w:val="000000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1309"/>
        <w:gridCol w:w="3734"/>
        <w:gridCol w:w="1200"/>
        <w:gridCol w:w="1512"/>
      </w:tblGrid>
      <w:tr w:rsidR="00DF7F56" w:rsidTr="00914213">
        <w:trPr>
          <w:trHeight w:val="63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6" w:rsidRDefault="00DF7F56" w:rsidP="00914213">
            <w:pPr>
              <w:tabs>
                <w:tab w:val="left" w:pos="3885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省份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6" w:rsidRDefault="00DF7F56" w:rsidP="00914213">
            <w:pPr>
              <w:tabs>
                <w:tab w:val="left" w:pos="3885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订户名称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6" w:rsidRDefault="00DF7F56" w:rsidP="00914213">
            <w:pPr>
              <w:tabs>
                <w:tab w:val="left" w:pos="3885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6" w:rsidRDefault="00DF7F56" w:rsidP="00914213">
            <w:pPr>
              <w:tabs>
                <w:tab w:val="left" w:pos="3885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收件人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6" w:rsidRDefault="00DF7F56" w:rsidP="00914213">
            <w:pPr>
              <w:tabs>
                <w:tab w:val="left" w:pos="3885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 w:rsidR="00DF7F56" w:rsidTr="00914213">
        <w:trPr>
          <w:trHeight w:val="559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56" w:rsidRDefault="00DF7F56" w:rsidP="00914213">
            <w:pPr>
              <w:tabs>
                <w:tab w:val="left" w:pos="3885"/>
              </w:tabs>
              <w:spacing w:before="100" w:beforeAutospacing="1" w:after="100" w:afterAutospacing="1" w:line="360" w:lineRule="auto"/>
              <w:jc w:val="left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6" w:rsidRDefault="00DF7F56" w:rsidP="00914213">
            <w:pPr>
              <w:tabs>
                <w:tab w:val="left" w:pos="3885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6" w:rsidRDefault="00DF7F56" w:rsidP="00914213">
            <w:pPr>
              <w:tabs>
                <w:tab w:val="left" w:pos="3885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6" w:rsidRDefault="00DF7F56" w:rsidP="00914213">
            <w:pPr>
              <w:tabs>
                <w:tab w:val="left" w:pos="3885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56" w:rsidRDefault="00DF7F56" w:rsidP="00914213">
            <w:pPr>
              <w:tabs>
                <w:tab w:val="left" w:pos="3885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 w:rsidR="00DF7F56" w:rsidTr="00914213">
        <w:trPr>
          <w:trHeight w:val="553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56" w:rsidRDefault="00DF7F56" w:rsidP="00914213">
            <w:pPr>
              <w:tabs>
                <w:tab w:val="left" w:pos="3885"/>
              </w:tabs>
              <w:spacing w:before="100" w:beforeAutospacing="1" w:after="100" w:afterAutospacing="1" w:line="360" w:lineRule="auto"/>
              <w:jc w:val="left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6" w:rsidRDefault="00DF7F56" w:rsidP="00914213">
            <w:pPr>
              <w:tabs>
                <w:tab w:val="left" w:pos="3885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征订数量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6" w:rsidRDefault="00DF7F56" w:rsidP="00914213">
            <w:pPr>
              <w:tabs>
                <w:tab w:val="left" w:pos="3885"/>
              </w:tabs>
              <w:spacing w:before="100" w:beforeAutospacing="1" w:after="100" w:afterAutospacing="1" w:line="360" w:lineRule="auto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 w:cs="仿宋_GB2312"/>
                <w:color w:val="000000"/>
                <w:sz w:val="24"/>
              </w:rPr>
              <w:t>年</w:t>
            </w:r>
            <w:r w:rsidRPr="00862D27">
              <w:rPr>
                <w:rFonts w:ascii="宋体" w:hAnsi="宋体" w:cs="仿宋_GB2312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 w:val="24"/>
                <w:u w:val="single"/>
              </w:rPr>
              <w:t xml:space="preserve">  </w:t>
            </w:r>
            <w:r w:rsidRPr="00862D27">
              <w:rPr>
                <w:rFonts w:ascii="宋体" w:hAnsi="宋体" w:cs="仿宋_GB2312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期</w:t>
            </w:r>
            <w:r w:rsidRPr="00862D27">
              <w:rPr>
                <w:rFonts w:ascii="宋体" w:hAnsi="宋体" w:cs="仿宋_GB2312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套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6" w:rsidRDefault="00DF7F56" w:rsidP="00914213">
            <w:pPr>
              <w:tabs>
                <w:tab w:val="left" w:pos="3885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金额/元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56" w:rsidRDefault="00DF7F56" w:rsidP="00914213">
            <w:pPr>
              <w:tabs>
                <w:tab w:val="left" w:pos="3885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</w:tbl>
    <w:p w:rsidR="00DF7F56" w:rsidRDefault="00DF7F56" w:rsidP="00DF7F56"/>
    <w:p w:rsidR="00DF7F56" w:rsidRPr="00B818A2" w:rsidRDefault="00DF7F56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DF7F56" w:rsidRPr="00B81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67" w:rsidRDefault="00D62167" w:rsidP="00365A15">
      <w:r>
        <w:separator/>
      </w:r>
    </w:p>
  </w:endnote>
  <w:endnote w:type="continuationSeparator" w:id="0">
    <w:p w:rsidR="00D62167" w:rsidRDefault="00D62167" w:rsidP="0036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67" w:rsidRDefault="00D62167" w:rsidP="00365A15">
      <w:r>
        <w:separator/>
      </w:r>
    </w:p>
  </w:footnote>
  <w:footnote w:type="continuationSeparator" w:id="0">
    <w:p w:rsidR="00D62167" w:rsidRDefault="00D62167" w:rsidP="00365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28"/>
    <w:rsid w:val="000028DC"/>
    <w:rsid w:val="0018314B"/>
    <w:rsid w:val="001A7A3C"/>
    <w:rsid w:val="00215F8F"/>
    <w:rsid w:val="003256E1"/>
    <w:rsid w:val="00365A15"/>
    <w:rsid w:val="00455728"/>
    <w:rsid w:val="005B6CCC"/>
    <w:rsid w:val="005C2338"/>
    <w:rsid w:val="0067783C"/>
    <w:rsid w:val="0077701E"/>
    <w:rsid w:val="00812175"/>
    <w:rsid w:val="008C496D"/>
    <w:rsid w:val="009036A6"/>
    <w:rsid w:val="00917346"/>
    <w:rsid w:val="00937D66"/>
    <w:rsid w:val="00963D99"/>
    <w:rsid w:val="00B818A2"/>
    <w:rsid w:val="00B87DF9"/>
    <w:rsid w:val="00BA3F8A"/>
    <w:rsid w:val="00D05933"/>
    <w:rsid w:val="00D62167"/>
    <w:rsid w:val="00D942DC"/>
    <w:rsid w:val="00DF7F56"/>
    <w:rsid w:val="00EC62A8"/>
    <w:rsid w:val="00EE5AAB"/>
    <w:rsid w:val="00F32385"/>
    <w:rsid w:val="00F406BB"/>
    <w:rsid w:val="00F75058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宋体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65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65A15"/>
    <w:rPr>
      <w:sz w:val="18"/>
      <w:szCs w:val="18"/>
    </w:rPr>
  </w:style>
  <w:style w:type="paragraph" w:styleId="a5">
    <w:name w:val="Normal (Web)"/>
    <w:basedOn w:val="a"/>
    <w:rsid w:val="00DF7F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256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56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宋体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65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65A15"/>
    <w:rPr>
      <w:sz w:val="18"/>
      <w:szCs w:val="18"/>
    </w:rPr>
  </w:style>
  <w:style w:type="paragraph" w:styleId="a5">
    <w:name w:val="Normal (Web)"/>
    <w:basedOn w:val="a"/>
    <w:rsid w:val="00DF7F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256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56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漆燕</cp:lastModifiedBy>
  <cp:revision>2</cp:revision>
  <dcterms:created xsi:type="dcterms:W3CDTF">2021-10-09T02:41:00Z</dcterms:created>
  <dcterms:modified xsi:type="dcterms:W3CDTF">2021-10-09T02:46:00Z</dcterms:modified>
</cp:coreProperties>
</file>